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76" w:type="dxa"/>
        <w:tblInd w:w="4188" w:type="dxa"/>
        <w:tblLook w:val="01E0" w:firstRow="1" w:lastRow="1" w:firstColumn="1" w:lastColumn="1" w:noHBand="0" w:noVBand="0"/>
      </w:tblPr>
      <w:tblGrid>
        <w:gridCol w:w="5276"/>
      </w:tblGrid>
      <w:tr w:rsidR="004B3DAB" w:rsidRPr="00D27071" w:rsidTr="00CC623B">
        <w:tc>
          <w:tcPr>
            <w:tcW w:w="5276" w:type="dxa"/>
          </w:tcPr>
          <w:p w:rsidR="004B3DAB" w:rsidRPr="00D27071" w:rsidRDefault="004B3DAB" w:rsidP="00CC623B">
            <w:pPr>
              <w:rPr>
                <w:bCs/>
                <w:szCs w:val="28"/>
              </w:rPr>
            </w:pPr>
            <w:r w:rsidRPr="00D27071">
              <w:rPr>
                <w:bCs/>
              </w:rPr>
              <w:br w:type="page"/>
            </w:r>
            <w:r w:rsidRPr="00D27071">
              <w:rPr>
                <w:bCs/>
                <w:szCs w:val="28"/>
              </w:rPr>
              <w:t>Приложение №</w:t>
            </w:r>
            <w:r>
              <w:rPr>
                <w:bCs/>
                <w:szCs w:val="28"/>
              </w:rPr>
              <w:t>2</w:t>
            </w:r>
          </w:p>
        </w:tc>
      </w:tr>
      <w:tr w:rsidR="004B3DAB" w:rsidRPr="00D27071" w:rsidTr="00CC623B">
        <w:tc>
          <w:tcPr>
            <w:tcW w:w="5276" w:type="dxa"/>
          </w:tcPr>
          <w:p w:rsidR="004B3DAB" w:rsidRPr="00D27071" w:rsidRDefault="004B3DAB" w:rsidP="004B3DAB">
            <w:pPr>
              <w:rPr>
                <w:bCs/>
                <w:i/>
                <w:sz w:val="16"/>
                <w:szCs w:val="16"/>
              </w:rPr>
            </w:pPr>
            <w:r w:rsidRPr="00D27071">
              <w:rPr>
                <w:bCs/>
                <w:szCs w:val="28"/>
              </w:rPr>
              <w:t>к постановлению</w:t>
            </w:r>
            <w:r>
              <w:rPr>
                <w:bCs/>
                <w:szCs w:val="28"/>
              </w:rPr>
              <w:t xml:space="preserve"> </w:t>
            </w:r>
            <w:r w:rsidRPr="00D27071">
              <w:rPr>
                <w:bCs/>
                <w:szCs w:val="28"/>
              </w:rPr>
              <w:t>территориальной избирательной комиссии</w:t>
            </w:r>
            <w:r>
              <w:rPr>
                <w:bCs/>
                <w:szCs w:val="28"/>
              </w:rPr>
              <w:t xml:space="preserve"> </w:t>
            </w:r>
            <w:r w:rsidR="007226A7">
              <w:rPr>
                <w:bCs/>
                <w:szCs w:val="28"/>
              </w:rPr>
              <w:t>Ржевского района</w:t>
            </w:r>
          </w:p>
        </w:tc>
      </w:tr>
      <w:tr w:rsidR="004B3DAB" w:rsidRPr="00243824" w:rsidTr="00CC623B">
        <w:tc>
          <w:tcPr>
            <w:tcW w:w="5276" w:type="dxa"/>
          </w:tcPr>
          <w:p w:rsidR="004B3DAB" w:rsidRPr="00243824" w:rsidRDefault="004B3DAB" w:rsidP="004B3DAB">
            <w:pPr>
              <w:rPr>
                <w:bCs/>
                <w:szCs w:val="28"/>
                <w:highlight w:val="yellow"/>
              </w:rPr>
            </w:pPr>
            <w:r>
              <w:rPr>
                <w:szCs w:val="28"/>
              </w:rPr>
              <w:t>о</w:t>
            </w:r>
            <w:r w:rsidRPr="00F036E8">
              <w:rPr>
                <w:szCs w:val="28"/>
              </w:rPr>
              <w:t>т</w:t>
            </w:r>
            <w:r>
              <w:rPr>
                <w:szCs w:val="28"/>
              </w:rPr>
              <w:t xml:space="preserve"> 24 </w:t>
            </w:r>
            <w:r w:rsidRPr="00FB2225">
              <w:rPr>
                <w:szCs w:val="28"/>
              </w:rPr>
              <w:t>июня</w:t>
            </w:r>
            <w:r>
              <w:rPr>
                <w:szCs w:val="28"/>
              </w:rPr>
              <w:t xml:space="preserve"> 2022 г.</w:t>
            </w:r>
            <w:r w:rsidRPr="00F036E8">
              <w:rPr>
                <w:szCs w:val="28"/>
              </w:rPr>
              <w:t xml:space="preserve"> №</w:t>
            </w:r>
            <w:r>
              <w:rPr>
                <w:szCs w:val="28"/>
              </w:rPr>
              <w:t> 2</w:t>
            </w:r>
            <w:r w:rsidR="007226A7">
              <w:rPr>
                <w:szCs w:val="28"/>
              </w:rPr>
              <w:t>3</w:t>
            </w:r>
            <w:r>
              <w:rPr>
                <w:szCs w:val="28"/>
              </w:rPr>
              <w:t>/81-5</w:t>
            </w:r>
          </w:p>
        </w:tc>
      </w:tr>
    </w:tbl>
    <w:p w:rsidR="004B3DAB" w:rsidRDefault="004B3DAB" w:rsidP="004B3DAB">
      <w:pPr>
        <w:spacing w:before="240"/>
      </w:pPr>
      <w:r>
        <w:t>СОСТАВ</w:t>
      </w:r>
      <w:r>
        <w:br/>
      </w:r>
      <w:r w:rsidRPr="00C06B73">
        <w:t>Рабоч</w:t>
      </w:r>
      <w:r>
        <w:t>ей</w:t>
      </w:r>
      <w:r w:rsidRPr="00C06B73">
        <w:t xml:space="preserve"> групп</w:t>
      </w:r>
      <w:r>
        <w:t xml:space="preserve">ы </w:t>
      </w:r>
      <w:r w:rsidRPr="003F3FE1">
        <w:rPr>
          <w:color w:val="000000"/>
        </w:rPr>
        <w:t xml:space="preserve">по приему и проверке документов, </w:t>
      </w:r>
      <w:r>
        <w:rPr>
          <w:color w:val="000000"/>
        </w:rPr>
        <w:br/>
      </w:r>
      <w:r w:rsidRPr="003F3FE1">
        <w:rPr>
          <w:color w:val="000000"/>
        </w:rPr>
        <w:t>предс</w:t>
      </w:r>
      <w:r>
        <w:rPr>
          <w:color w:val="000000"/>
        </w:rPr>
        <w:t>тавляемых кандидатами</w:t>
      </w:r>
      <w:r w:rsidR="007226A7">
        <w:rPr>
          <w:color w:val="000000"/>
        </w:rPr>
        <w:t xml:space="preserve"> по </w:t>
      </w:r>
      <w:proofErr w:type="gramStart"/>
      <w:r w:rsidR="007226A7">
        <w:rPr>
          <w:color w:val="000000"/>
        </w:rPr>
        <w:t>одномандатным  избирательным</w:t>
      </w:r>
      <w:proofErr w:type="gramEnd"/>
      <w:r w:rsidR="007226A7">
        <w:rPr>
          <w:color w:val="000000"/>
        </w:rPr>
        <w:t xml:space="preserve"> округам</w:t>
      </w:r>
      <w:r>
        <w:rPr>
          <w:color w:val="000000"/>
        </w:rPr>
        <w:br/>
      </w:r>
      <w:r w:rsidRPr="003F3FE1">
        <w:rPr>
          <w:color w:val="000000"/>
        </w:rPr>
        <w:t xml:space="preserve">в территориальную избирательную комиссию </w:t>
      </w:r>
      <w:r w:rsidR="007226A7">
        <w:rPr>
          <w:color w:val="000000"/>
        </w:rPr>
        <w:t xml:space="preserve">Ржевского района </w:t>
      </w:r>
      <w:r w:rsidRPr="003F3FE1">
        <w:t xml:space="preserve"> при проведении выборов депутатов </w:t>
      </w:r>
      <w:r>
        <w:t xml:space="preserve">Думы Ржевского муниципального округа </w:t>
      </w:r>
      <w:r w:rsidRPr="003F3FE1">
        <w:t xml:space="preserve">Тверской </w:t>
      </w:r>
      <w:r>
        <w:t>области первого созыва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634"/>
      </w:tblGrid>
      <w:tr w:rsidR="007226A7" w:rsidTr="001F0858">
        <w:tc>
          <w:tcPr>
            <w:tcW w:w="3369" w:type="dxa"/>
          </w:tcPr>
          <w:p w:rsidR="004B3DAB" w:rsidRDefault="007226A7" w:rsidP="007226A7">
            <w:pPr>
              <w:spacing w:before="240"/>
            </w:pPr>
            <w:proofErr w:type="gramStart"/>
            <w:r>
              <w:t>Козырева  Галина</w:t>
            </w:r>
            <w:proofErr w:type="gramEnd"/>
            <w:r>
              <w:t xml:space="preserve"> Анатольевна</w:t>
            </w:r>
          </w:p>
        </w:tc>
        <w:tc>
          <w:tcPr>
            <w:tcW w:w="567" w:type="dxa"/>
          </w:tcPr>
          <w:p w:rsidR="004B3DAB" w:rsidRDefault="004B3DAB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4B3DAB" w:rsidP="001F0858">
            <w:pPr>
              <w:spacing w:before="240"/>
              <w:jc w:val="both"/>
            </w:pPr>
            <w:r>
              <w:t xml:space="preserve">секретарь территориальной избирательной комиссии </w:t>
            </w:r>
            <w:r w:rsidR="007226A7">
              <w:t xml:space="preserve">Ржевского </w:t>
            </w:r>
            <w:proofErr w:type="gramStart"/>
            <w:r w:rsidR="007226A7">
              <w:t>района</w:t>
            </w:r>
            <w:r>
              <w:t>,</w:t>
            </w:r>
            <w:r w:rsidR="001F0858">
              <w:t xml:space="preserve"> </w:t>
            </w:r>
            <w:r>
              <w:t xml:space="preserve"> руководитель</w:t>
            </w:r>
            <w:proofErr w:type="gramEnd"/>
            <w:r>
              <w:t xml:space="preserve"> рабочей группы</w:t>
            </w:r>
            <w:r w:rsidR="001F0858">
              <w:t>;</w:t>
            </w:r>
          </w:p>
        </w:tc>
      </w:tr>
      <w:tr w:rsidR="004B3DAB" w:rsidTr="001F0858">
        <w:trPr>
          <w:trHeight w:val="849"/>
        </w:trPr>
        <w:tc>
          <w:tcPr>
            <w:tcW w:w="9570" w:type="dxa"/>
            <w:gridSpan w:val="3"/>
          </w:tcPr>
          <w:p w:rsidR="001F0858" w:rsidRDefault="004B3DAB" w:rsidP="001F0858">
            <w:pPr>
              <w:spacing w:before="240"/>
            </w:pPr>
            <w:r>
              <w:t>Члены рабочей группы:</w:t>
            </w:r>
          </w:p>
        </w:tc>
      </w:tr>
      <w:tr w:rsidR="007226A7" w:rsidTr="001F0858">
        <w:trPr>
          <w:trHeight w:val="843"/>
        </w:trPr>
        <w:tc>
          <w:tcPr>
            <w:tcW w:w="3369" w:type="dxa"/>
          </w:tcPr>
          <w:p w:rsidR="007226A7" w:rsidRDefault="007226A7" w:rsidP="004B3DAB">
            <w:r>
              <w:t xml:space="preserve">Цветкова Людмила </w:t>
            </w:r>
          </w:p>
          <w:p w:rsidR="004B3DAB" w:rsidRDefault="007226A7" w:rsidP="004B3DAB">
            <w:r>
              <w:t>Николаевна</w:t>
            </w:r>
          </w:p>
        </w:tc>
        <w:tc>
          <w:tcPr>
            <w:tcW w:w="567" w:type="dxa"/>
          </w:tcPr>
          <w:p w:rsidR="004B3DAB" w:rsidRDefault="001F0858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4B3DAB" w:rsidP="001F0858">
            <w:pPr>
              <w:jc w:val="both"/>
            </w:pPr>
            <w:r>
              <w:t xml:space="preserve">председатель территориальной избирательной комиссии </w:t>
            </w:r>
            <w:r w:rsidR="007226A7">
              <w:t>Ржевского района</w:t>
            </w:r>
            <w:r w:rsidR="001F0858">
              <w:t>;</w:t>
            </w:r>
          </w:p>
        </w:tc>
      </w:tr>
      <w:tr w:rsidR="007226A7" w:rsidTr="001F0858">
        <w:trPr>
          <w:trHeight w:val="840"/>
        </w:trPr>
        <w:tc>
          <w:tcPr>
            <w:tcW w:w="3369" w:type="dxa"/>
          </w:tcPr>
          <w:p w:rsidR="004B3DAB" w:rsidRDefault="007226A7" w:rsidP="004B3DAB">
            <w:r>
              <w:t xml:space="preserve">Тяпкина  </w:t>
            </w:r>
          </w:p>
          <w:p w:rsidR="004B3DAB" w:rsidRDefault="007226A7" w:rsidP="004B3DAB">
            <w:r>
              <w:t>Оксана Васильевна</w:t>
            </w:r>
          </w:p>
        </w:tc>
        <w:tc>
          <w:tcPr>
            <w:tcW w:w="567" w:type="dxa"/>
          </w:tcPr>
          <w:p w:rsidR="004B3DAB" w:rsidRDefault="004B3DAB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4B3DAB" w:rsidP="001F0858">
            <w:pPr>
              <w:jc w:val="both"/>
            </w:pPr>
            <w:r>
              <w:t xml:space="preserve">заместитель председателя территориальной избирательной </w:t>
            </w:r>
            <w:proofErr w:type="gramStart"/>
            <w:r>
              <w:t xml:space="preserve">комиссии </w:t>
            </w:r>
            <w:r w:rsidR="007226A7">
              <w:t xml:space="preserve"> Ржевского</w:t>
            </w:r>
            <w:proofErr w:type="gramEnd"/>
            <w:r w:rsidR="007226A7">
              <w:t xml:space="preserve"> района</w:t>
            </w:r>
            <w:r w:rsidR="001F0858">
              <w:t>;</w:t>
            </w:r>
          </w:p>
        </w:tc>
      </w:tr>
      <w:tr w:rsidR="00390B31" w:rsidTr="001F0858">
        <w:trPr>
          <w:trHeight w:val="1112"/>
        </w:trPr>
        <w:tc>
          <w:tcPr>
            <w:tcW w:w="3369" w:type="dxa"/>
          </w:tcPr>
          <w:p w:rsidR="001F0858" w:rsidRDefault="007226A7" w:rsidP="004B3DAB">
            <w:proofErr w:type="spellStart"/>
            <w:r>
              <w:t>Завалий</w:t>
            </w:r>
            <w:proofErr w:type="spellEnd"/>
            <w:r>
              <w:t xml:space="preserve"> </w:t>
            </w:r>
          </w:p>
          <w:p w:rsidR="004B3DAB" w:rsidRDefault="007226A7" w:rsidP="007226A7">
            <w:r>
              <w:t>Дарья Леонидовна</w:t>
            </w:r>
          </w:p>
        </w:tc>
        <w:tc>
          <w:tcPr>
            <w:tcW w:w="567" w:type="dxa"/>
          </w:tcPr>
          <w:p w:rsidR="004B3DAB" w:rsidRDefault="004B3DAB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4B3DAB" w:rsidP="001F0858">
            <w:pPr>
              <w:jc w:val="both"/>
            </w:pPr>
            <w:r>
              <w:t xml:space="preserve">член территориальной избирательной комиссии </w:t>
            </w:r>
            <w:r w:rsidR="007226A7">
              <w:t>Ржевского района</w:t>
            </w:r>
            <w:r>
              <w:t xml:space="preserve"> с правом решающего голоса</w:t>
            </w:r>
            <w:r w:rsidR="001F0858">
              <w:t>;</w:t>
            </w:r>
            <w:r>
              <w:t xml:space="preserve"> </w:t>
            </w:r>
          </w:p>
        </w:tc>
      </w:tr>
      <w:tr w:rsidR="007226A7" w:rsidTr="001F0858">
        <w:trPr>
          <w:trHeight w:val="1128"/>
        </w:trPr>
        <w:tc>
          <w:tcPr>
            <w:tcW w:w="3369" w:type="dxa"/>
          </w:tcPr>
          <w:p w:rsidR="007226A7" w:rsidRDefault="007226A7" w:rsidP="007226A7">
            <w:r>
              <w:t>Давыдова</w:t>
            </w:r>
          </w:p>
          <w:p w:rsidR="004B3DAB" w:rsidRDefault="007226A7" w:rsidP="007226A7">
            <w:r>
              <w:t xml:space="preserve"> Вера Васильевна</w:t>
            </w:r>
          </w:p>
        </w:tc>
        <w:tc>
          <w:tcPr>
            <w:tcW w:w="567" w:type="dxa"/>
          </w:tcPr>
          <w:p w:rsidR="004B3DAB" w:rsidRDefault="004B3DAB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4B3DAB" w:rsidP="001F0858">
            <w:pPr>
              <w:jc w:val="both"/>
            </w:pPr>
            <w:r>
              <w:t xml:space="preserve">член территориальной избирательной комиссии </w:t>
            </w:r>
            <w:r w:rsidR="007226A7">
              <w:t>Ржевского района</w:t>
            </w:r>
            <w:r>
              <w:t xml:space="preserve"> с правом решающего голоса</w:t>
            </w:r>
            <w:r w:rsidR="001F0858">
              <w:t>;</w:t>
            </w:r>
          </w:p>
        </w:tc>
      </w:tr>
      <w:tr w:rsidR="007226A7" w:rsidTr="001F0858">
        <w:trPr>
          <w:trHeight w:val="1116"/>
        </w:trPr>
        <w:tc>
          <w:tcPr>
            <w:tcW w:w="3369" w:type="dxa"/>
          </w:tcPr>
          <w:p w:rsidR="00390B31" w:rsidRDefault="00390B31" w:rsidP="004B3DAB">
            <w:r>
              <w:t xml:space="preserve">Кисельникова </w:t>
            </w:r>
          </w:p>
          <w:p w:rsidR="004B3DAB" w:rsidRDefault="00390B31" w:rsidP="00390B31">
            <w:r>
              <w:t>Любовь Викторовна</w:t>
            </w:r>
          </w:p>
        </w:tc>
        <w:tc>
          <w:tcPr>
            <w:tcW w:w="567" w:type="dxa"/>
          </w:tcPr>
          <w:p w:rsidR="004B3DAB" w:rsidRDefault="004B3DAB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4B3DAB" w:rsidP="001F0858">
            <w:pPr>
              <w:jc w:val="both"/>
            </w:pPr>
            <w:r>
              <w:t xml:space="preserve">член территориальной избирательной комиссии </w:t>
            </w:r>
            <w:r w:rsidR="00390B31">
              <w:t>Ржевского района</w:t>
            </w:r>
            <w:r>
              <w:t xml:space="preserve"> с правом решающего голоса</w:t>
            </w:r>
            <w:r w:rsidR="001F0858">
              <w:t>;</w:t>
            </w:r>
          </w:p>
        </w:tc>
      </w:tr>
      <w:tr w:rsidR="00390B31" w:rsidTr="001F0858">
        <w:trPr>
          <w:trHeight w:val="1132"/>
        </w:trPr>
        <w:tc>
          <w:tcPr>
            <w:tcW w:w="3369" w:type="dxa"/>
          </w:tcPr>
          <w:p w:rsidR="00390B31" w:rsidRDefault="00390B31" w:rsidP="004B3DAB">
            <w:proofErr w:type="spellStart"/>
            <w:r>
              <w:t>Кондратинская</w:t>
            </w:r>
            <w:proofErr w:type="spellEnd"/>
          </w:p>
          <w:p w:rsidR="001F0858" w:rsidRDefault="00390B31" w:rsidP="00390B31">
            <w:r>
              <w:t>Людмила Аркадьевна</w:t>
            </w:r>
          </w:p>
        </w:tc>
        <w:tc>
          <w:tcPr>
            <w:tcW w:w="567" w:type="dxa"/>
          </w:tcPr>
          <w:p w:rsidR="001F0858" w:rsidRDefault="001F0858" w:rsidP="00CC623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1F0858" w:rsidRDefault="001F0858" w:rsidP="001F0858">
            <w:pPr>
              <w:jc w:val="both"/>
            </w:pPr>
            <w:r>
              <w:t xml:space="preserve">член территориальной избирательной комиссии </w:t>
            </w:r>
            <w:r w:rsidR="00390B31">
              <w:t>Ржевского района</w:t>
            </w:r>
            <w:r>
              <w:t xml:space="preserve"> с правом решающего голоса;</w:t>
            </w:r>
          </w:p>
        </w:tc>
      </w:tr>
      <w:tr w:rsidR="007226A7" w:rsidTr="001F0858">
        <w:trPr>
          <w:trHeight w:val="1120"/>
        </w:trPr>
        <w:tc>
          <w:tcPr>
            <w:tcW w:w="3369" w:type="dxa"/>
          </w:tcPr>
          <w:p w:rsidR="00390B31" w:rsidRDefault="00390B31" w:rsidP="00390B31">
            <w:r>
              <w:t xml:space="preserve">Смирнова </w:t>
            </w:r>
          </w:p>
          <w:p w:rsidR="004B3DAB" w:rsidRDefault="00390B31" w:rsidP="00390B31">
            <w:r>
              <w:t>Елена Евгеньевна</w:t>
            </w:r>
          </w:p>
        </w:tc>
        <w:tc>
          <w:tcPr>
            <w:tcW w:w="567" w:type="dxa"/>
          </w:tcPr>
          <w:p w:rsidR="004B3DAB" w:rsidRDefault="001F0858" w:rsidP="004B3DAB">
            <w:pPr>
              <w:spacing w:before="240"/>
            </w:pPr>
            <w:r>
              <w:t>-</w:t>
            </w:r>
          </w:p>
        </w:tc>
        <w:tc>
          <w:tcPr>
            <w:tcW w:w="5634" w:type="dxa"/>
          </w:tcPr>
          <w:p w:rsidR="004B3DAB" w:rsidRDefault="001F0858" w:rsidP="001F0858">
            <w:pPr>
              <w:jc w:val="both"/>
            </w:pPr>
            <w:r>
              <w:t xml:space="preserve">член территориальной избирательной комиссии </w:t>
            </w:r>
            <w:r w:rsidR="00390B31">
              <w:t xml:space="preserve">Ржевского района </w:t>
            </w:r>
            <w:r>
              <w:t>с правом решающего голоса;</w:t>
            </w:r>
          </w:p>
        </w:tc>
      </w:tr>
    </w:tbl>
    <w:p w:rsidR="00FB1EC4" w:rsidRDefault="00FB1EC4" w:rsidP="001F0858">
      <w:pPr>
        <w:spacing w:before="240"/>
      </w:pPr>
      <w:bookmarkStart w:id="0" w:name="_GoBack"/>
      <w:bookmarkEnd w:id="0"/>
    </w:p>
    <w:sectPr w:rsidR="00FB1EC4" w:rsidSect="004F4F45"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0816D4"/>
    <w:multiLevelType w:val="hybridMultilevel"/>
    <w:tmpl w:val="11D22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DAB"/>
    <w:rsid w:val="00070AE2"/>
    <w:rsid w:val="001527F8"/>
    <w:rsid w:val="00164C39"/>
    <w:rsid w:val="001A4920"/>
    <w:rsid w:val="001F0858"/>
    <w:rsid w:val="00390B31"/>
    <w:rsid w:val="003E56DC"/>
    <w:rsid w:val="004B3DAB"/>
    <w:rsid w:val="005907E1"/>
    <w:rsid w:val="0059087D"/>
    <w:rsid w:val="00671B49"/>
    <w:rsid w:val="00683BF4"/>
    <w:rsid w:val="007226A7"/>
    <w:rsid w:val="00753F6B"/>
    <w:rsid w:val="008C4444"/>
    <w:rsid w:val="009921AB"/>
    <w:rsid w:val="009F7FB0"/>
    <w:rsid w:val="00AD1BDE"/>
    <w:rsid w:val="00AD65F5"/>
    <w:rsid w:val="00BD100C"/>
    <w:rsid w:val="00C76085"/>
    <w:rsid w:val="00C83255"/>
    <w:rsid w:val="00D549FC"/>
    <w:rsid w:val="00EF5723"/>
    <w:rsid w:val="00FB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CBF8"/>
  <w15:docId w15:val="{19980BFF-2107-49CE-91DC-D4B84B25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DA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DAB"/>
    <w:pPr>
      <w:ind w:left="720"/>
      <w:contextualSpacing/>
    </w:pPr>
  </w:style>
  <w:style w:type="table" w:styleId="a4">
    <w:name w:val="Table Grid"/>
    <w:basedOn w:val="a1"/>
    <w:uiPriority w:val="59"/>
    <w:rsid w:val="004B3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TikRR</cp:lastModifiedBy>
  <cp:revision>2</cp:revision>
  <dcterms:created xsi:type="dcterms:W3CDTF">2022-06-22T11:07:00Z</dcterms:created>
  <dcterms:modified xsi:type="dcterms:W3CDTF">2022-06-27T09:22:00Z</dcterms:modified>
</cp:coreProperties>
</file>